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583" w:rsidRPr="00362810" w:rsidRDefault="00F02583" w:rsidP="00F02583">
      <w:pPr>
        <w:rPr>
          <w:rFonts w:ascii="Times New Roman" w:hAnsi="Times New Roman" w:cs="Times New Roman"/>
          <w:b/>
          <w:sz w:val="24"/>
          <w:szCs w:val="24"/>
        </w:rPr>
      </w:pPr>
      <w:r w:rsidRPr="00362810">
        <w:rPr>
          <w:rFonts w:ascii="Times New Roman" w:hAnsi="Times New Roman" w:cs="Times New Roman"/>
          <w:b/>
          <w:sz w:val="24"/>
          <w:szCs w:val="24"/>
        </w:rPr>
        <w:t>July 9</w:t>
      </w:r>
    </w:p>
    <w:p w:rsidR="00F02583" w:rsidRPr="00362810" w:rsidRDefault="00F02583" w:rsidP="00F02583">
      <w:pPr>
        <w:rPr>
          <w:rFonts w:ascii="Times New Roman" w:hAnsi="Times New Roman" w:cs="Times New Roman"/>
          <w:b/>
          <w:sz w:val="24"/>
          <w:szCs w:val="24"/>
        </w:rPr>
      </w:pPr>
      <w:r w:rsidRPr="00362810">
        <w:rPr>
          <w:rFonts w:ascii="Times New Roman" w:hAnsi="Times New Roman" w:cs="Times New Roman"/>
          <w:b/>
          <w:sz w:val="24"/>
          <w:szCs w:val="24"/>
        </w:rPr>
        <w:t>Week 5</w:t>
      </w:r>
    </w:p>
    <w:p w:rsidR="00F02583" w:rsidRPr="00CC7208" w:rsidRDefault="00F02583" w:rsidP="00F02583">
      <w:pPr>
        <w:numPr>
          <w:ilvl w:val="0"/>
          <w:numId w:val="1"/>
        </w:numPr>
        <w:rPr>
          <w:rFonts w:ascii="Times New Roman" w:hAnsi="Times New Roman" w:cs="Times New Roman"/>
          <w:b/>
          <w:sz w:val="24"/>
          <w:szCs w:val="24"/>
        </w:rPr>
      </w:pPr>
      <w:r w:rsidRPr="00CC7208">
        <w:rPr>
          <w:rFonts w:ascii="Times New Roman" w:hAnsi="Times New Roman" w:cs="Times New Roman"/>
          <w:b/>
          <w:sz w:val="24"/>
          <w:szCs w:val="24"/>
        </w:rPr>
        <w:t>How do you feel about the MDG initiatives? Discuss ways a community nurse can help with the goals.</w:t>
      </w:r>
    </w:p>
    <w:p w:rsidR="00F02583" w:rsidRPr="00362810" w:rsidRDefault="00F02583" w:rsidP="00F02583">
      <w:pPr>
        <w:ind w:left="360" w:firstLine="360"/>
        <w:rPr>
          <w:rFonts w:ascii="Times New Roman" w:hAnsi="Times New Roman" w:cs="Times New Roman"/>
          <w:sz w:val="24"/>
          <w:szCs w:val="24"/>
        </w:rPr>
      </w:pPr>
      <w:r w:rsidRPr="00362810">
        <w:rPr>
          <w:rFonts w:ascii="Times New Roman" w:hAnsi="Times New Roman" w:cs="Times New Roman"/>
          <w:sz w:val="24"/>
          <w:szCs w:val="24"/>
        </w:rPr>
        <w:t>MDG initiatives are important objectives that push the country or the global village to a common goal. I feel that MDG initiatives are critical in the development of a nation and the economy as well. MDG initiatives have to include health as a major concern in ensuring that the health of the nation is maintained through initiatives such as medical Aids, insurance and funds sponsored by the government. Nurses play an important role in the implementation of programs which enhance or sustain the access to quality healthcare in the global village</w:t>
      </w:r>
      <w:r w:rsidR="00D415F9">
        <w:rPr>
          <w:rFonts w:ascii="Times New Roman" w:hAnsi="Times New Roman" w:cs="Times New Roman"/>
          <w:sz w:val="24"/>
          <w:szCs w:val="24"/>
        </w:rPr>
        <w:t xml:space="preserve"> </w:t>
      </w:r>
      <w:r w:rsidR="00D415F9">
        <w:rPr>
          <w:rFonts w:ascii="Times New Roman" w:hAnsi="Times New Roman" w:cs="Times New Roman"/>
          <w:sz w:val="24"/>
          <w:szCs w:val="24"/>
        </w:rPr>
        <w:t>(</w:t>
      </w:r>
      <w:r w:rsidR="00D415F9" w:rsidRPr="00E20C4C">
        <w:rPr>
          <w:rFonts w:ascii="Times New Roman" w:hAnsi="Times New Roman" w:cs="Times New Roman" w:hint="eastAsia"/>
          <w:sz w:val="24"/>
          <w:szCs w:val="24"/>
        </w:rPr>
        <w:t>Fitzpatrick</w:t>
      </w:r>
      <w:r w:rsidR="00D415F9">
        <w:rPr>
          <w:rFonts w:ascii="Times New Roman" w:hAnsi="Times New Roman" w:cs="Times New Roman"/>
          <w:sz w:val="24"/>
          <w:szCs w:val="24"/>
        </w:rPr>
        <w:t>, et. al., 2010)</w:t>
      </w:r>
      <w:bookmarkStart w:id="0" w:name="_GoBack"/>
      <w:bookmarkEnd w:id="0"/>
      <w:r w:rsidRPr="00362810">
        <w:rPr>
          <w:rFonts w:ascii="Times New Roman" w:hAnsi="Times New Roman" w:cs="Times New Roman"/>
          <w:sz w:val="24"/>
          <w:szCs w:val="24"/>
        </w:rPr>
        <w:t xml:space="preserve">. </w:t>
      </w:r>
    </w:p>
    <w:p w:rsidR="00F02583" w:rsidRPr="00362810" w:rsidRDefault="00F02583" w:rsidP="00F02583">
      <w:pPr>
        <w:ind w:left="360" w:firstLine="360"/>
        <w:rPr>
          <w:rFonts w:ascii="Times New Roman" w:hAnsi="Times New Roman" w:cs="Times New Roman"/>
          <w:sz w:val="24"/>
          <w:szCs w:val="24"/>
        </w:rPr>
      </w:pPr>
      <w:r w:rsidRPr="00362810">
        <w:rPr>
          <w:rFonts w:ascii="Times New Roman" w:hAnsi="Times New Roman" w:cs="Times New Roman"/>
          <w:sz w:val="24"/>
          <w:szCs w:val="24"/>
        </w:rPr>
        <w:t>Nurses can play major roles in MDG initiatives such as;</w:t>
      </w:r>
    </w:p>
    <w:p w:rsidR="00F02583" w:rsidRPr="00362810" w:rsidRDefault="00F02583" w:rsidP="00F02583">
      <w:pPr>
        <w:pStyle w:val="ListParagraph"/>
        <w:numPr>
          <w:ilvl w:val="0"/>
          <w:numId w:val="2"/>
        </w:numPr>
        <w:rPr>
          <w:rFonts w:ascii="Times New Roman" w:hAnsi="Times New Roman" w:cs="Times New Roman"/>
          <w:sz w:val="24"/>
          <w:szCs w:val="24"/>
        </w:rPr>
      </w:pPr>
      <w:r w:rsidRPr="00362810">
        <w:rPr>
          <w:rFonts w:ascii="Times New Roman" w:hAnsi="Times New Roman" w:cs="Times New Roman"/>
          <w:sz w:val="24"/>
          <w:szCs w:val="24"/>
        </w:rPr>
        <w:t xml:space="preserve">Ensure high quality health care for the community </w:t>
      </w:r>
    </w:p>
    <w:p w:rsidR="00F02583" w:rsidRPr="00362810" w:rsidRDefault="00F02583" w:rsidP="00F02583">
      <w:pPr>
        <w:ind w:left="0" w:firstLine="360"/>
        <w:rPr>
          <w:rFonts w:ascii="Times New Roman" w:hAnsi="Times New Roman" w:cs="Times New Roman"/>
          <w:sz w:val="24"/>
          <w:szCs w:val="24"/>
        </w:rPr>
      </w:pPr>
      <w:r w:rsidRPr="00362810">
        <w:rPr>
          <w:rFonts w:ascii="Times New Roman" w:hAnsi="Times New Roman" w:cs="Times New Roman"/>
          <w:sz w:val="24"/>
          <w:szCs w:val="24"/>
        </w:rPr>
        <w:t xml:space="preserve">Nurses have a duty of ensuring health is well delivered to women, children and the community at large to improve the lives of the people and the economic status. </w:t>
      </w:r>
    </w:p>
    <w:p w:rsidR="00F02583" w:rsidRPr="00362810" w:rsidRDefault="00F02583" w:rsidP="00F02583">
      <w:pPr>
        <w:pStyle w:val="ListParagraph"/>
        <w:numPr>
          <w:ilvl w:val="0"/>
          <w:numId w:val="2"/>
        </w:numPr>
        <w:rPr>
          <w:rFonts w:ascii="Times New Roman" w:hAnsi="Times New Roman" w:cs="Times New Roman"/>
          <w:sz w:val="24"/>
          <w:szCs w:val="24"/>
        </w:rPr>
      </w:pPr>
      <w:r w:rsidRPr="00362810">
        <w:rPr>
          <w:rFonts w:ascii="Times New Roman" w:hAnsi="Times New Roman" w:cs="Times New Roman"/>
          <w:sz w:val="24"/>
          <w:szCs w:val="24"/>
        </w:rPr>
        <w:t>Eradicating diseases</w:t>
      </w:r>
    </w:p>
    <w:p w:rsidR="00F02583" w:rsidRPr="00362810" w:rsidRDefault="00F02583" w:rsidP="00F02583">
      <w:pPr>
        <w:ind w:left="0" w:firstLine="360"/>
        <w:rPr>
          <w:rFonts w:ascii="Times New Roman" w:hAnsi="Times New Roman" w:cs="Times New Roman"/>
          <w:sz w:val="24"/>
          <w:szCs w:val="24"/>
        </w:rPr>
      </w:pPr>
      <w:r w:rsidRPr="00362810">
        <w:rPr>
          <w:rFonts w:ascii="Times New Roman" w:hAnsi="Times New Roman" w:cs="Times New Roman"/>
          <w:sz w:val="24"/>
          <w:szCs w:val="24"/>
        </w:rPr>
        <w:t>Diseases such as pneumonia, malaria, HIV and so on can be eradicated. This calls for commitment of the nurses in ensuring that this goal is achieved.</w:t>
      </w:r>
    </w:p>
    <w:p w:rsidR="00F02583" w:rsidRPr="00362810" w:rsidRDefault="00F02583" w:rsidP="00F02583">
      <w:pPr>
        <w:pStyle w:val="ListParagraph"/>
        <w:numPr>
          <w:ilvl w:val="0"/>
          <w:numId w:val="2"/>
        </w:numPr>
        <w:rPr>
          <w:rFonts w:ascii="Times New Roman" w:hAnsi="Times New Roman" w:cs="Times New Roman"/>
          <w:sz w:val="24"/>
          <w:szCs w:val="24"/>
        </w:rPr>
      </w:pPr>
      <w:r w:rsidRPr="00362810">
        <w:rPr>
          <w:rFonts w:ascii="Times New Roman" w:hAnsi="Times New Roman" w:cs="Times New Roman"/>
          <w:sz w:val="24"/>
          <w:szCs w:val="24"/>
        </w:rPr>
        <w:t>Providing health education</w:t>
      </w:r>
    </w:p>
    <w:p w:rsidR="00F02583" w:rsidRPr="00362810" w:rsidRDefault="00F02583" w:rsidP="00F02583">
      <w:pPr>
        <w:ind w:left="0" w:firstLine="360"/>
        <w:rPr>
          <w:rFonts w:ascii="Times New Roman" w:hAnsi="Times New Roman" w:cs="Times New Roman"/>
          <w:sz w:val="24"/>
          <w:szCs w:val="24"/>
        </w:rPr>
      </w:pPr>
      <w:r w:rsidRPr="00362810">
        <w:rPr>
          <w:rFonts w:ascii="Times New Roman" w:hAnsi="Times New Roman" w:cs="Times New Roman"/>
          <w:sz w:val="24"/>
          <w:szCs w:val="24"/>
        </w:rPr>
        <w:t>People in the community need health information on how to stay healthy e.g. healthy diet, clean environment and so on</w:t>
      </w:r>
      <w:r w:rsidR="002B426F">
        <w:rPr>
          <w:rFonts w:ascii="Times New Roman" w:hAnsi="Times New Roman" w:cs="Times New Roman"/>
          <w:sz w:val="24"/>
          <w:szCs w:val="24"/>
        </w:rPr>
        <w:t xml:space="preserve"> (</w:t>
      </w:r>
      <w:r w:rsidR="002B426F" w:rsidRPr="00E20C4C">
        <w:rPr>
          <w:rFonts w:ascii="Times New Roman" w:hAnsi="Times New Roman" w:cs="Times New Roman" w:hint="eastAsia"/>
          <w:sz w:val="24"/>
          <w:szCs w:val="24"/>
        </w:rPr>
        <w:t>Fitzpatrick</w:t>
      </w:r>
      <w:r w:rsidR="002B426F">
        <w:rPr>
          <w:rFonts w:ascii="Times New Roman" w:hAnsi="Times New Roman" w:cs="Times New Roman"/>
          <w:sz w:val="24"/>
          <w:szCs w:val="24"/>
        </w:rPr>
        <w:t>, et. al., 2010)</w:t>
      </w:r>
      <w:r w:rsidRPr="00362810">
        <w:rPr>
          <w:rFonts w:ascii="Times New Roman" w:hAnsi="Times New Roman" w:cs="Times New Roman"/>
          <w:sz w:val="24"/>
          <w:szCs w:val="24"/>
        </w:rPr>
        <w:t xml:space="preserve">. </w:t>
      </w:r>
    </w:p>
    <w:p w:rsidR="00F02583" w:rsidRPr="00362810" w:rsidRDefault="00F02583" w:rsidP="00F02583">
      <w:pPr>
        <w:ind w:left="0" w:firstLine="360"/>
        <w:rPr>
          <w:rFonts w:ascii="Times New Roman" w:hAnsi="Times New Roman" w:cs="Times New Roman"/>
          <w:sz w:val="24"/>
          <w:szCs w:val="24"/>
        </w:rPr>
      </w:pPr>
    </w:p>
    <w:p w:rsidR="00F02583" w:rsidRPr="00362810" w:rsidRDefault="00F02583" w:rsidP="00F02583">
      <w:pPr>
        <w:ind w:left="0" w:firstLine="360"/>
        <w:rPr>
          <w:rFonts w:ascii="Times New Roman" w:hAnsi="Times New Roman" w:cs="Times New Roman"/>
          <w:sz w:val="24"/>
          <w:szCs w:val="24"/>
        </w:rPr>
      </w:pPr>
    </w:p>
    <w:p w:rsidR="00F02583" w:rsidRPr="00CC7208" w:rsidRDefault="00F02583" w:rsidP="00F02583">
      <w:pPr>
        <w:numPr>
          <w:ilvl w:val="0"/>
          <w:numId w:val="1"/>
        </w:numPr>
        <w:rPr>
          <w:rFonts w:ascii="Times New Roman" w:hAnsi="Times New Roman" w:cs="Times New Roman"/>
          <w:b/>
          <w:sz w:val="24"/>
          <w:szCs w:val="24"/>
        </w:rPr>
      </w:pPr>
      <w:r w:rsidRPr="00CC7208">
        <w:rPr>
          <w:rFonts w:ascii="Times New Roman" w:hAnsi="Times New Roman" w:cs="Times New Roman"/>
          <w:b/>
          <w:sz w:val="24"/>
          <w:szCs w:val="24"/>
        </w:rPr>
        <w:lastRenderedPageBreak/>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rsidR="00B60E9D" w:rsidRPr="00362810" w:rsidRDefault="009D5ACE" w:rsidP="009D5ACE">
      <w:pPr>
        <w:ind w:left="0" w:firstLine="360"/>
        <w:rPr>
          <w:rFonts w:ascii="Times New Roman" w:hAnsi="Times New Roman" w:cs="Times New Roman"/>
          <w:sz w:val="24"/>
          <w:szCs w:val="24"/>
        </w:rPr>
      </w:pPr>
      <w:r w:rsidRPr="00362810">
        <w:rPr>
          <w:rFonts w:ascii="Times New Roman" w:hAnsi="Times New Roman" w:cs="Times New Roman"/>
          <w:sz w:val="24"/>
          <w:szCs w:val="24"/>
        </w:rPr>
        <w:t>No, I don’t think the need to recruit new nurses and especially the foreign nurses would be completely eradicated by putting resources into place by US and other industrial nations. What happens is that the health sector has become so dynamic in that new trends have dominated the sector. These trends have been fueled by the emerging and new technology, scientific advancement in medication, emerging of new diseases and this might need outsourcing of nurses from foreign countries. On the other hand, the patient population is rising every day and this needs more nurses</w:t>
      </w:r>
      <w:r w:rsidR="00E20C4C">
        <w:rPr>
          <w:rFonts w:ascii="Times New Roman" w:hAnsi="Times New Roman" w:cs="Times New Roman"/>
          <w:sz w:val="24"/>
          <w:szCs w:val="24"/>
        </w:rPr>
        <w:t xml:space="preserve"> (</w:t>
      </w:r>
      <w:r w:rsidR="00E20C4C">
        <w:rPr>
          <w:rFonts w:ascii="Times New Roman" w:hAnsi="Times New Roman" w:cs="Times New Roman" w:hint="eastAsia"/>
          <w:sz w:val="24"/>
          <w:szCs w:val="24"/>
        </w:rPr>
        <w:t>Rosa, 2016</w:t>
      </w:r>
      <w:r w:rsidR="00E20C4C">
        <w:rPr>
          <w:rFonts w:ascii="Times New Roman" w:hAnsi="Times New Roman" w:cs="Times New Roman"/>
          <w:sz w:val="24"/>
          <w:szCs w:val="24"/>
        </w:rPr>
        <w:t>)</w:t>
      </w:r>
      <w:r w:rsidRPr="00362810">
        <w:rPr>
          <w:rFonts w:ascii="Times New Roman" w:hAnsi="Times New Roman" w:cs="Times New Roman"/>
          <w:sz w:val="24"/>
          <w:szCs w:val="24"/>
        </w:rPr>
        <w:t xml:space="preserve">. </w:t>
      </w: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9D5ACE">
      <w:pPr>
        <w:ind w:left="0" w:firstLine="360"/>
        <w:rPr>
          <w:rFonts w:ascii="Times New Roman" w:hAnsi="Times New Roman" w:cs="Times New Roman"/>
          <w:sz w:val="24"/>
          <w:szCs w:val="24"/>
        </w:rPr>
      </w:pPr>
    </w:p>
    <w:p w:rsidR="00173BCA" w:rsidRPr="00362810" w:rsidRDefault="00173BCA" w:rsidP="00173BCA">
      <w:pPr>
        <w:ind w:left="0" w:firstLine="360"/>
        <w:jc w:val="center"/>
        <w:rPr>
          <w:rFonts w:ascii="Times New Roman" w:hAnsi="Times New Roman" w:cs="Times New Roman"/>
          <w:sz w:val="24"/>
          <w:szCs w:val="24"/>
        </w:rPr>
      </w:pPr>
      <w:r w:rsidRPr="00362810">
        <w:rPr>
          <w:rFonts w:ascii="Times New Roman" w:hAnsi="Times New Roman" w:cs="Times New Roman"/>
          <w:sz w:val="24"/>
          <w:szCs w:val="24"/>
        </w:rPr>
        <w:lastRenderedPageBreak/>
        <w:t xml:space="preserve">References </w:t>
      </w:r>
    </w:p>
    <w:p w:rsidR="00E20C4C" w:rsidRDefault="00E20C4C" w:rsidP="00E20C4C">
      <w:pPr>
        <w:rPr>
          <w:rFonts w:ascii="Times New Roman" w:hAnsi="Times New Roman" w:cs="Times New Roman"/>
          <w:sz w:val="24"/>
          <w:szCs w:val="24"/>
        </w:rPr>
      </w:pPr>
      <w:r w:rsidRPr="00E20C4C">
        <w:rPr>
          <w:rFonts w:ascii="Times New Roman" w:hAnsi="Times New Roman" w:cs="Times New Roman" w:hint="eastAsia"/>
          <w:sz w:val="24"/>
          <w:szCs w:val="24"/>
        </w:rPr>
        <w:t>Fitzpatrick, J. J., Shultz, C. M., &amp; Aiken, T. D. (2010). </w:t>
      </w:r>
      <w:r w:rsidRPr="00E20C4C">
        <w:rPr>
          <w:rFonts w:ascii="Times New Roman" w:hAnsi="Times New Roman" w:cs="Times New Roman" w:hint="eastAsia"/>
          <w:i/>
          <w:iCs/>
          <w:sz w:val="24"/>
          <w:szCs w:val="24"/>
        </w:rPr>
        <w:t>Giving through teaching: How nurse educators are changing the world</w:t>
      </w:r>
      <w:r w:rsidRPr="00E20C4C">
        <w:rPr>
          <w:rFonts w:ascii="Times New Roman" w:hAnsi="Times New Roman" w:cs="Times New Roman" w:hint="eastAsia"/>
          <w:sz w:val="24"/>
          <w:szCs w:val="24"/>
        </w:rPr>
        <w:t>. New York, NY: Springer Pub. Co.</w:t>
      </w:r>
    </w:p>
    <w:p w:rsidR="00173BCA" w:rsidRDefault="004F37EE" w:rsidP="00E20C4C">
      <w:pPr>
        <w:rPr>
          <w:rFonts w:ascii="Times New Roman" w:hAnsi="Times New Roman" w:cs="Times New Roman"/>
          <w:sz w:val="24"/>
          <w:szCs w:val="24"/>
        </w:rPr>
      </w:pPr>
      <w:r w:rsidRPr="004F37EE">
        <w:rPr>
          <w:rFonts w:ascii="Times New Roman" w:hAnsi="Times New Roman" w:cs="Times New Roman" w:hint="eastAsia"/>
          <w:sz w:val="24"/>
          <w:szCs w:val="24"/>
        </w:rPr>
        <w:t>Rosa, W. (2016). </w:t>
      </w:r>
      <w:r w:rsidRPr="004F37EE">
        <w:rPr>
          <w:rFonts w:ascii="Times New Roman" w:hAnsi="Times New Roman" w:cs="Times New Roman" w:hint="eastAsia"/>
          <w:i/>
          <w:iCs/>
          <w:sz w:val="24"/>
          <w:szCs w:val="24"/>
        </w:rPr>
        <w:t>Nurses as leaders: Evolutionary visions of leadership</w:t>
      </w:r>
      <w:r w:rsidRPr="004F37EE">
        <w:rPr>
          <w:rFonts w:ascii="Times New Roman" w:hAnsi="Times New Roman" w:cs="Times New Roman" w:hint="eastAsia"/>
          <w:sz w:val="24"/>
          <w:szCs w:val="24"/>
        </w:rPr>
        <w:t>.</w:t>
      </w:r>
    </w:p>
    <w:p w:rsidR="00E20C4C" w:rsidRPr="00362810" w:rsidRDefault="00E20C4C" w:rsidP="00173BCA">
      <w:pPr>
        <w:ind w:left="0" w:firstLine="360"/>
        <w:rPr>
          <w:rFonts w:ascii="Times New Roman" w:hAnsi="Times New Roman" w:cs="Times New Roman"/>
          <w:sz w:val="24"/>
          <w:szCs w:val="24"/>
        </w:rPr>
      </w:pPr>
    </w:p>
    <w:sectPr w:rsidR="00E20C4C" w:rsidRPr="00362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D15B3E"/>
    <w:multiLevelType w:val="hybridMultilevel"/>
    <w:tmpl w:val="F648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50153B"/>
    <w:multiLevelType w:val="hybridMultilevel"/>
    <w:tmpl w:val="D95C38C8"/>
    <w:lvl w:ilvl="0" w:tplc="0BC274EA">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583"/>
    <w:rsid w:val="00173BCA"/>
    <w:rsid w:val="001F4BBA"/>
    <w:rsid w:val="002B426F"/>
    <w:rsid w:val="00356927"/>
    <w:rsid w:val="00362810"/>
    <w:rsid w:val="004F37EE"/>
    <w:rsid w:val="009D5ACE"/>
    <w:rsid w:val="00B60E9D"/>
    <w:rsid w:val="00CC7208"/>
    <w:rsid w:val="00D415F9"/>
    <w:rsid w:val="00E20C4C"/>
    <w:rsid w:val="00F02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4CAEC1-C8F0-4EFA-95C5-B4BB2260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583"/>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8</cp:revision>
  <dcterms:created xsi:type="dcterms:W3CDTF">2018-07-09T21:02:00Z</dcterms:created>
  <dcterms:modified xsi:type="dcterms:W3CDTF">2018-07-09T21:24:00Z</dcterms:modified>
</cp:coreProperties>
</file>